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56" w:rsidRPr="00F73EDC" w:rsidRDefault="00E46856" w:rsidP="00E46856">
      <w:pPr>
        <w:jc w:val="center"/>
        <w:rPr>
          <w:rFonts w:ascii="Courier New" w:hAnsi="Courier New" w:cs="Courier New"/>
          <w:b/>
          <w:sz w:val="20"/>
          <w:szCs w:val="20"/>
        </w:rPr>
      </w:pPr>
      <w:r w:rsidRPr="00F73EDC">
        <w:rPr>
          <w:rFonts w:ascii="Courier New" w:hAnsi="Courier New" w:cs="Courier New"/>
          <w:b/>
          <w:sz w:val="20"/>
          <w:szCs w:val="20"/>
        </w:rPr>
        <w:t xml:space="preserve">RESOURCES FOR MALE SURVIVORS </w:t>
      </w:r>
    </w:p>
    <w:p w:rsidR="00E46856" w:rsidRPr="00F73EDC" w:rsidRDefault="00E46856" w:rsidP="00E46856">
      <w:pPr>
        <w:jc w:val="center"/>
        <w:rPr>
          <w:rFonts w:ascii="Courier New" w:hAnsi="Courier New" w:cs="Courier New"/>
          <w:sz w:val="20"/>
          <w:szCs w:val="20"/>
        </w:rPr>
      </w:pPr>
    </w:p>
    <w:p w:rsidR="00F73EDC" w:rsidRDefault="00655586" w:rsidP="00F73EDC">
      <w:pPr>
        <w:rPr>
          <w:rFonts w:ascii="Courier New" w:hAnsi="Courier New" w:cs="Courier New"/>
          <w:b/>
          <w:sz w:val="20"/>
          <w:szCs w:val="20"/>
        </w:rPr>
      </w:pPr>
      <w:r>
        <w:rPr>
          <w:rFonts w:ascii="Courier New" w:hAnsi="Courier New" w:cs="Courier New"/>
          <w:b/>
          <w:sz w:val="20"/>
          <w:szCs w:val="20"/>
        </w:rPr>
        <w:t>SAFE HELPLINE: INFORMATION FOR MEN</w:t>
      </w:r>
    </w:p>
    <w:p w:rsidR="00F73EDC" w:rsidRDefault="00F73EDC" w:rsidP="00F73EDC">
      <w:pPr>
        <w:rPr>
          <w:rFonts w:ascii="Courier New" w:hAnsi="Courier New" w:cs="Courier New"/>
          <w:sz w:val="20"/>
          <w:szCs w:val="20"/>
        </w:rPr>
      </w:pPr>
      <w:r w:rsidRPr="00F73EDC">
        <w:rPr>
          <w:rFonts w:ascii="Courier New" w:hAnsi="Courier New" w:cs="Courier New"/>
          <w:sz w:val="20"/>
          <w:szCs w:val="20"/>
        </w:rPr>
        <w:t xml:space="preserve">You're not alone. Sexual assault can happen to anyone, no matter your age, your sexual orientation, or your gender identity. Men who have been sexually assaulted or abused as boys and teens prior to military service may have many of the same feelings and reactions as other </w:t>
      </w:r>
      <w:r>
        <w:rPr>
          <w:rFonts w:ascii="Courier New" w:hAnsi="Courier New" w:cs="Courier New"/>
          <w:sz w:val="20"/>
          <w:szCs w:val="20"/>
        </w:rPr>
        <w:t xml:space="preserve">survivors of sexual assault. </w:t>
      </w:r>
      <w:hyperlink r:id="rId6" w:history="1">
        <w:r w:rsidRPr="00027D47">
          <w:rPr>
            <w:rStyle w:val="Hyperlink"/>
            <w:rFonts w:ascii="Courier New" w:hAnsi="Courier New" w:cs="Courier New"/>
            <w:sz w:val="20"/>
            <w:szCs w:val="20"/>
          </w:rPr>
          <w:t>https://www.safehelpline.org/information-for-Men</w:t>
        </w:r>
      </w:hyperlink>
    </w:p>
    <w:p w:rsidR="00E46856" w:rsidRPr="00F73EDC" w:rsidRDefault="00655586" w:rsidP="00E46856">
      <w:pPr>
        <w:rPr>
          <w:rFonts w:ascii="Courier New" w:hAnsi="Courier New" w:cs="Courier New"/>
          <w:b/>
          <w:sz w:val="20"/>
          <w:szCs w:val="20"/>
        </w:rPr>
      </w:pPr>
      <w:r w:rsidRPr="00F73EDC">
        <w:rPr>
          <w:rFonts w:ascii="Courier New" w:hAnsi="Courier New" w:cs="Courier New"/>
          <w:b/>
          <w:sz w:val="20"/>
          <w:szCs w:val="20"/>
        </w:rPr>
        <w:t>HOPE FOR HEALING</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Male Rape. Yes, men can be victimized. No, it does not mean you are weak. A listing of web resources for male survivors.   </w:t>
      </w:r>
      <w:hyperlink r:id="rId7" w:history="1">
        <w:r w:rsidRPr="00F73EDC">
          <w:rPr>
            <w:rStyle w:val="Hyperlink"/>
            <w:rFonts w:ascii="Courier New" w:hAnsi="Courier New" w:cs="Courier New"/>
            <w:sz w:val="20"/>
            <w:szCs w:val="20"/>
          </w:rPr>
          <w:t>http://www.hopeforhealing.org/male.html</w:t>
        </w:r>
      </w:hyperlink>
    </w:p>
    <w:p w:rsidR="00F110B0" w:rsidRPr="00F73EDC" w:rsidRDefault="00E46856">
      <w:pPr>
        <w:rPr>
          <w:rFonts w:ascii="Courier New" w:hAnsi="Courier New" w:cs="Courier New"/>
          <w:b/>
          <w:sz w:val="20"/>
          <w:szCs w:val="20"/>
        </w:rPr>
      </w:pPr>
      <w:r w:rsidRPr="00F73EDC">
        <w:rPr>
          <w:rFonts w:ascii="Courier New" w:hAnsi="Courier New" w:cs="Courier New"/>
          <w:b/>
          <w:sz w:val="20"/>
          <w:szCs w:val="20"/>
        </w:rPr>
        <w:t xml:space="preserve">1 in 6  </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The mission of 1in6 is to help men who have had unwanted or abusive sexual experiences in childhood live healthier, happier lives. </w:t>
      </w:r>
      <w:hyperlink r:id="rId8" w:history="1">
        <w:r w:rsidRPr="00F73EDC">
          <w:rPr>
            <w:rStyle w:val="Hyperlink"/>
            <w:rFonts w:ascii="Courier New" w:hAnsi="Courier New" w:cs="Courier New"/>
            <w:sz w:val="20"/>
            <w:szCs w:val="20"/>
          </w:rPr>
          <w:t>https://1in6.org/</w:t>
        </w:r>
      </w:hyperlink>
    </w:p>
    <w:p w:rsidR="00E46856" w:rsidRPr="00655586" w:rsidRDefault="00655586" w:rsidP="00E46856">
      <w:pPr>
        <w:rPr>
          <w:rFonts w:ascii="Courier New" w:hAnsi="Courier New" w:cs="Courier New"/>
          <w:b/>
          <w:sz w:val="18"/>
          <w:szCs w:val="20"/>
        </w:rPr>
      </w:pPr>
      <w:r w:rsidRPr="00655586">
        <w:rPr>
          <w:rFonts w:ascii="Courier New" w:hAnsi="Courier New" w:cs="Courier New"/>
          <w:b/>
          <w:sz w:val="18"/>
          <w:szCs w:val="20"/>
        </w:rPr>
        <w:t xml:space="preserve">MALE SURVIVOR </w:t>
      </w:r>
    </w:p>
    <w:p w:rsidR="00FE3DF5"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In October of 1988 the first professional Conference on Male Sexual Victimization was held in Minneapolis. This ground-breaking conference, organized by a few dedicated mental health providers, brought together professionals who wanted to better understand and treat adult male survivors of childhood sexual abuse. </w:t>
      </w:r>
      <w:hyperlink r:id="rId9" w:history="1">
        <w:r w:rsidR="00FE3DF5" w:rsidRPr="00A81E1E">
          <w:rPr>
            <w:rStyle w:val="Hyperlink"/>
            <w:rFonts w:ascii="Courier New" w:hAnsi="Courier New" w:cs="Courier New"/>
            <w:sz w:val="20"/>
            <w:szCs w:val="20"/>
          </w:rPr>
          <w:t>https://www.malesurvivor.org</w:t>
        </w:r>
      </w:hyperlink>
      <w:bookmarkStart w:id="0" w:name="_GoBack"/>
      <w:bookmarkEnd w:id="0"/>
    </w:p>
    <w:p w:rsidR="00E46856" w:rsidRPr="00F73EDC" w:rsidRDefault="00655586" w:rsidP="00E46856">
      <w:pPr>
        <w:rPr>
          <w:rFonts w:ascii="Courier New" w:hAnsi="Courier New" w:cs="Courier New"/>
          <w:b/>
          <w:sz w:val="20"/>
          <w:szCs w:val="20"/>
        </w:rPr>
      </w:pPr>
      <w:r w:rsidRPr="00F73EDC">
        <w:rPr>
          <w:rFonts w:ascii="Courier New" w:hAnsi="Courier New" w:cs="Courier New"/>
          <w:b/>
          <w:sz w:val="20"/>
          <w:szCs w:val="20"/>
        </w:rPr>
        <w:t xml:space="preserve">NATIONAL ORGANIZATION ON MALE SEXUAL VICTIMIZATION </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Dedicated to a safe world, we are an organization of diverse individuals committed through research, education, advocacy, and activism to the prevention, treatment and elimination of all forms of sexual victimization of boys and men. </w:t>
      </w:r>
      <w:hyperlink r:id="rId10" w:history="1">
        <w:r w:rsidR="00522336" w:rsidRPr="00F73EDC">
          <w:rPr>
            <w:rStyle w:val="Hyperlink"/>
            <w:rFonts w:ascii="Courier New" w:hAnsi="Courier New" w:cs="Courier New"/>
            <w:sz w:val="20"/>
            <w:szCs w:val="20"/>
          </w:rPr>
          <w:t>http://kalimunro.com/wp/articles-info/lesbian-gay/male-to-male-child-sexual-abuse-in-the-context-of-homophobia</w:t>
        </w:r>
      </w:hyperlink>
    </w:p>
    <w:p w:rsidR="00E46856" w:rsidRDefault="00E46856"/>
    <w:sectPr w:rsidR="00E46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6E" w:rsidRDefault="0053016E" w:rsidP="00E46856">
      <w:pPr>
        <w:spacing w:after="0" w:line="240" w:lineRule="auto"/>
      </w:pPr>
      <w:r>
        <w:separator/>
      </w:r>
    </w:p>
  </w:endnote>
  <w:endnote w:type="continuationSeparator" w:id="0">
    <w:p w:rsidR="0053016E" w:rsidRDefault="0053016E" w:rsidP="00E4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6E" w:rsidRDefault="0053016E" w:rsidP="00E46856">
      <w:pPr>
        <w:spacing w:after="0" w:line="240" w:lineRule="auto"/>
      </w:pPr>
      <w:r>
        <w:separator/>
      </w:r>
    </w:p>
  </w:footnote>
  <w:footnote w:type="continuationSeparator" w:id="0">
    <w:p w:rsidR="0053016E" w:rsidRDefault="0053016E" w:rsidP="00E46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56"/>
    <w:rsid w:val="00191836"/>
    <w:rsid w:val="00346079"/>
    <w:rsid w:val="00393FC0"/>
    <w:rsid w:val="00522336"/>
    <w:rsid w:val="0053016E"/>
    <w:rsid w:val="0058136D"/>
    <w:rsid w:val="00655586"/>
    <w:rsid w:val="00B67EE8"/>
    <w:rsid w:val="00C718BB"/>
    <w:rsid w:val="00DD2B74"/>
    <w:rsid w:val="00E46856"/>
    <w:rsid w:val="00E97B32"/>
    <w:rsid w:val="00EC2BAE"/>
    <w:rsid w:val="00F110B0"/>
    <w:rsid w:val="00F73EDC"/>
    <w:rsid w:val="00F82660"/>
    <w:rsid w:val="00FE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071"/>
  <w15:chartTrackingRefBased/>
  <w15:docId w15:val="{0DA010B3-AAFB-47CB-9C80-D0104DA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856"/>
  </w:style>
  <w:style w:type="paragraph" w:styleId="Footer">
    <w:name w:val="footer"/>
    <w:basedOn w:val="Normal"/>
    <w:link w:val="FooterChar"/>
    <w:uiPriority w:val="99"/>
    <w:unhideWhenUsed/>
    <w:rsid w:val="00E4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856"/>
  </w:style>
  <w:style w:type="character" w:styleId="Hyperlink">
    <w:name w:val="Hyperlink"/>
    <w:basedOn w:val="DefaultParagraphFont"/>
    <w:uiPriority w:val="99"/>
    <w:unhideWhenUsed/>
    <w:rsid w:val="00E46856"/>
    <w:rPr>
      <w:color w:val="0563C1" w:themeColor="hyperlink"/>
      <w:u w:val="single"/>
    </w:rPr>
  </w:style>
  <w:style w:type="character" w:styleId="FollowedHyperlink">
    <w:name w:val="FollowedHyperlink"/>
    <w:basedOn w:val="DefaultParagraphFont"/>
    <w:uiPriority w:val="99"/>
    <w:semiHidden/>
    <w:unhideWhenUsed/>
    <w:rsid w:val="00E97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n6.org/" TargetMode="External"/><Relationship Id="rId3" Type="http://schemas.openxmlformats.org/officeDocument/2006/relationships/webSettings" Target="webSettings.xml"/><Relationship Id="rId7" Type="http://schemas.openxmlformats.org/officeDocument/2006/relationships/hyperlink" Target="http://www.hopeforhealing.org/mal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fehelpline.org/information-for-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alimunro.com/wp/articles-info/lesbian-gay/male-to-male-child-sexual-abuse-in-the-context-of-homophobia" TargetMode="External"/><Relationship Id="rId4" Type="http://schemas.openxmlformats.org/officeDocument/2006/relationships/footnotes" Target="footnotes.xml"/><Relationship Id="rId9" Type="http://schemas.openxmlformats.org/officeDocument/2006/relationships/hyperlink" Target="https://www.malesurviv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CIV Kimberly A</dc:creator>
  <cp:keywords/>
  <dc:description/>
  <cp:lastModifiedBy>Smith NAF Cassandra L</cp:lastModifiedBy>
  <cp:revision>3</cp:revision>
  <dcterms:created xsi:type="dcterms:W3CDTF">2022-12-09T21:23:00Z</dcterms:created>
  <dcterms:modified xsi:type="dcterms:W3CDTF">2022-12-09T21:23:00Z</dcterms:modified>
</cp:coreProperties>
</file>